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Městský úřad Mníšek pod Brdy 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Stavební úřad 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>Dobříšská 56</w:t>
      </w:r>
    </w:p>
    <w:p w:rsidR="002D21EC" w:rsidRPr="00B41974" w:rsidRDefault="002D21EC" w:rsidP="002D21E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252 10 Mníšek pod Brdy  </w:t>
      </w:r>
    </w:p>
    <w:p w:rsidR="002D21EC" w:rsidRPr="00B41974" w:rsidRDefault="002D21EC" w:rsidP="002D21EC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2D21EC" w:rsidRPr="00B41974" w:rsidRDefault="002D21EC" w:rsidP="002D21EC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2D21EC" w:rsidRPr="00B41974" w:rsidRDefault="002D21EC" w:rsidP="002D21EC">
      <w:pPr>
        <w:spacing w:after="0"/>
        <w:jc w:val="right"/>
        <w:rPr>
          <w:rFonts w:ascii="Arial" w:hAnsi="Arial" w:cs="Arial"/>
        </w:rPr>
      </w:pPr>
      <w:r w:rsidRPr="00B41974">
        <w:rPr>
          <w:rFonts w:ascii="Arial" w:hAnsi="Arial" w:cs="Arial"/>
        </w:rPr>
        <w:t xml:space="preserve">V Mníšku pod Brdy dne </w:t>
      </w:r>
      <w:r w:rsidR="00D77BB2">
        <w:rPr>
          <w:rFonts w:ascii="Arial" w:hAnsi="Arial" w:cs="Arial"/>
        </w:rPr>
        <w:t>2</w:t>
      </w:r>
      <w:r w:rsidRPr="00B41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B41974">
        <w:rPr>
          <w:rFonts w:ascii="Arial" w:hAnsi="Arial" w:cs="Arial"/>
        </w:rPr>
        <w:t>. 2013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 xml:space="preserve">K Vašemu </w:t>
      </w: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SÚ 13380/12 - 1933/2012-Hři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 w:rsidRPr="00B41974">
        <w:rPr>
          <w:rFonts w:ascii="Arial" w:eastAsia="Times New Roman" w:hAnsi="Arial" w:cs="Arial"/>
          <w:b/>
          <w:bCs/>
          <w:kern w:val="36"/>
        </w:rPr>
        <w:t>a dále k Vašim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 xml:space="preserve"> - SÚ/3562/13 - 533/2013-Hři,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>-SÚ/3774/13 - 559/2013-Hři,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proofErr w:type="gramStart"/>
      <w:r w:rsidRPr="00B41974">
        <w:rPr>
          <w:rFonts w:ascii="Arial" w:eastAsia="Times New Roman" w:hAnsi="Arial" w:cs="Arial"/>
          <w:b/>
          <w:bCs/>
          <w:kern w:val="36"/>
        </w:rPr>
        <w:t>č.j.</w:t>
      </w:r>
      <w:proofErr w:type="gramEnd"/>
      <w:r w:rsidRPr="00B41974">
        <w:rPr>
          <w:rFonts w:ascii="Arial" w:eastAsia="Times New Roman" w:hAnsi="Arial" w:cs="Arial"/>
          <w:b/>
          <w:bCs/>
          <w:kern w:val="36"/>
        </w:rPr>
        <w:t xml:space="preserve"> </w:t>
      </w:r>
      <w:proofErr w:type="spellStart"/>
      <w:r w:rsidRPr="00B41974">
        <w:rPr>
          <w:rFonts w:ascii="Arial" w:eastAsia="Times New Roman" w:hAnsi="Arial" w:cs="Arial"/>
          <w:b/>
          <w:bCs/>
          <w:kern w:val="36"/>
        </w:rPr>
        <w:t>MMpB</w:t>
      </w:r>
      <w:proofErr w:type="spellEnd"/>
      <w:r w:rsidRPr="00B41974">
        <w:rPr>
          <w:rFonts w:ascii="Arial" w:eastAsia="Times New Roman" w:hAnsi="Arial" w:cs="Arial"/>
          <w:b/>
          <w:bCs/>
          <w:kern w:val="36"/>
        </w:rPr>
        <w:t>-SÚ/3578/13 - 535/2013-Hři</w:t>
      </w: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Pr="00B41974" w:rsidRDefault="002D21EC" w:rsidP="002D21EC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</w:rPr>
      </w:pPr>
    </w:p>
    <w:p w:rsidR="002D21EC" w:rsidRDefault="002D21EC" w:rsidP="002D21EC">
      <w:pPr>
        <w:jc w:val="both"/>
        <w:rPr>
          <w:rFonts w:ascii="Arial" w:hAnsi="Arial" w:cs="Arial"/>
          <w:b/>
          <w:bCs/>
          <w:kern w:val="36"/>
          <w:u w:val="single"/>
        </w:rPr>
      </w:pPr>
      <w:r w:rsidRPr="00B41974">
        <w:rPr>
          <w:rFonts w:ascii="Arial" w:hAnsi="Arial" w:cs="Arial"/>
          <w:b/>
          <w:bCs/>
          <w:kern w:val="36"/>
          <w:u w:val="single"/>
        </w:rPr>
        <w:t xml:space="preserve">Věc: </w:t>
      </w:r>
      <w:r>
        <w:rPr>
          <w:rFonts w:ascii="Arial" w:hAnsi="Arial" w:cs="Arial"/>
          <w:b/>
          <w:bCs/>
          <w:kern w:val="36"/>
          <w:u w:val="single"/>
        </w:rPr>
        <w:tab/>
        <w:t>Přihláška</w:t>
      </w:r>
      <w:r w:rsidRPr="00B41974">
        <w:rPr>
          <w:rFonts w:ascii="Arial" w:hAnsi="Arial" w:cs="Arial"/>
          <w:b/>
          <w:bCs/>
          <w:kern w:val="36"/>
          <w:u w:val="single"/>
        </w:rPr>
        <w:t xml:space="preserve"> účastníka řízení </w:t>
      </w:r>
      <w:r w:rsidR="00BD5E42">
        <w:rPr>
          <w:rFonts w:ascii="Arial" w:hAnsi="Arial" w:cs="Arial"/>
          <w:b/>
          <w:bCs/>
          <w:kern w:val="36"/>
          <w:u w:val="single"/>
        </w:rPr>
        <w:t>do územního/stavebního řízení</w:t>
      </w:r>
    </w:p>
    <w:p w:rsidR="002D21EC" w:rsidRPr="002D21EC" w:rsidRDefault="002D21EC" w:rsidP="002D21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36"/>
          <w:u w:val="single"/>
        </w:rPr>
        <w:t xml:space="preserve">Námitky účastníka </w:t>
      </w:r>
      <w:proofErr w:type="gramStart"/>
      <w:r>
        <w:rPr>
          <w:rFonts w:ascii="Arial" w:hAnsi="Arial" w:cs="Arial"/>
          <w:b/>
          <w:bCs/>
          <w:kern w:val="36"/>
          <w:u w:val="single"/>
        </w:rPr>
        <w:t>řízení</w:t>
      </w:r>
      <w:r w:rsidR="00BD5E42">
        <w:rPr>
          <w:rFonts w:ascii="Arial" w:hAnsi="Arial" w:cs="Arial"/>
          <w:b/>
          <w:bCs/>
          <w:kern w:val="36"/>
          <w:u w:val="single"/>
        </w:rPr>
        <w:t xml:space="preserve"> </w:t>
      </w:r>
      <w:r w:rsidR="00012857">
        <w:rPr>
          <w:rFonts w:ascii="Arial" w:hAnsi="Arial" w:cs="Arial"/>
          <w:b/>
          <w:bCs/>
          <w:kern w:val="36"/>
          <w:u w:val="single"/>
        </w:rPr>
        <w:t xml:space="preserve"> </w:t>
      </w:r>
      <w:r w:rsidR="005F5828">
        <w:rPr>
          <w:rFonts w:ascii="Arial" w:hAnsi="Arial" w:cs="Arial"/>
          <w:b/>
          <w:color w:val="FF0000"/>
          <w:u w:val="single"/>
        </w:rPr>
        <w:t>Stavební</w:t>
      </w:r>
      <w:proofErr w:type="gramEnd"/>
      <w:r w:rsidR="005F5828">
        <w:rPr>
          <w:rFonts w:ascii="Arial" w:hAnsi="Arial" w:cs="Arial"/>
          <w:b/>
          <w:color w:val="FF0000"/>
          <w:u w:val="single"/>
        </w:rPr>
        <w:t xml:space="preserve"> bytové družstvo …………………….</w:t>
      </w:r>
    </w:p>
    <w:p w:rsidR="002D21EC" w:rsidRDefault="002D21EC" w:rsidP="002D21EC">
      <w:pPr>
        <w:jc w:val="both"/>
        <w:rPr>
          <w:rFonts w:ascii="Arial" w:hAnsi="Arial" w:cs="Arial"/>
        </w:rPr>
      </w:pPr>
    </w:p>
    <w:p w:rsidR="002D21EC" w:rsidRDefault="005F5828" w:rsidP="002D21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bytové družstvo </w:t>
      </w:r>
      <w:r w:rsidRPr="005F5828">
        <w:rPr>
          <w:rFonts w:ascii="Arial" w:hAnsi="Arial" w:cs="Arial"/>
          <w:color w:val="FF0000"/>
        </w:rPr>
        <w:t>…………………</w:t>
      </w:r>
      <w:r w:rsidR="00ED6486">
        <w:rPr>
          <w:rFonts w:ascii="Arial" w:hAnsi="Arial" w:cs="Arial"/>
          <w:color w:val="FF0000"/>
        </w:rPr>
        <w:t xml:space="preserve"> </w:t>
      </w:r>
      <w:r w:rsidR="00ED6486" w:rsidRPr="00ED6486">
        <w:rPr>
          <w:rFonts w:ascii="Arial" w:hAnsi="Arial" w:cs="Arial"/>
        </w:rPr>
        <w:t>(dále jen: „SBD“)</w:t>
      </w:r>
      <w:r w:rsidRPr="00ED64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sídlem ………</w:t>
      </w:r>
      <w:r w:rsidR="00D77BB2">
        <w:rPr>
          <w:rFonts w:ascii="Arial" w:hAnsi="Arial" w:cs="Arial"/>
        </w:rPr>
        <w:t>………………………, Mníšek pod Brdy,</w:t>
      </w:r>
      <w:r w:rsidR="002D2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D21EC">
        <w:rPr>
          <w:rFonts w:ascii="Arial" w:hAnsi="Arial" w:cs="Arial"/>
        </w:rPr>
        <w:t xml:space="preserve"> vlastníkem nemovitostí</w:t>
      </w:r>
      <w:r>
        <w:rPr>
          <w:rFonts w:ascii="Arial" w:hAnsi="Arial" w:cs="Arial"/>
        </w:rPr>
        <w:t xml:space="preserve"> – obytného domu</w:t>
      </w:r>
      <w:r w:rsidR="002D21EC">
        <w:rPr>
          <w:rFonts w:ascii="Arial" w:hAnsi="Arial" w:cs="Arial"/>
        </w:rPr>
        <w:t xml:space="preserve"> č.</w:t>
      </w:r>
      <w:r w:rsidR="00D77BB2">
        <w:rPr>
          <w:rFonts w:ascii="Arial" w:hAnsi="Arial" w:cs="Arial"/>
        </w:rPr>
        <w:t> </w:t>
      </w:r>
      <w:r w:rsidR="002D21EC">
        <w:rPr>
          <w:rFonts w:ascii="Arial" w:hAnsi="Arial" w:cs="Arial"/>
        </w:rPr>
        <w:t>p. …………..</w:t>
      </w:r>
      <w:r>
        <w:rPr>
          <w:rFonts w:ascii="Arial" w:hAnsi="Arial" w:cs="Arial"/>
        </w:rPr>
        <w:t xml:space="preserve">, č. p. ……….,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………….</w:t>
      </w:r>
      <w:r w:rsidR="002D21EC">
        <w:rPr>
          <w:rFonts w:ascii="Arial" w:hAnsi="Arial" w:cs="Arial"/>
        </w:rPr>
        <w:t xml:space="preserve"> a pozemků par</w:t>
      </w:r>
      <w:r w:rsidR="00D77BB2">
        <w:rPr>
          <w:rFonts w:ascii="Arial" w:hAnsi="Arial" w:cs="Arial"/>
        </w:rPr>
        <w:t>c</w:t>
      </w:r>
      <w:r w:rsidR="002D21EC">
        <w:rPr>
          <w:rFonts w:ascii="Arial" w:hAnsi="Arial" w:cs="Arial"/>
        </w:rPr>
        <w:t xml:space="preserve">. č. </w:t>
      </w:r>
      <w:r w:rsidR="00597378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……………………….., všechny tyto</w:t>
      </w:r>
      <w:r w:rsidR="002D21EC">
        <w:rPr>
          <w:rFonts w:ascii="Arial" w:hAnsi="Arial" w:cs="Arial"/>
        </w:rPr>
        <w:t xml:space="preserve"> nemovitosti jsou zapsány na LV č. ……………… v obci a k. ú. Mníšek pod Brdy u katastrálního úřadu pro Středočeský kraj, katastrální pracoviště Praha – západ.</w:t>
      </w:r>
      <w:r w:rsidR="00ED6486">
        <w:rPr>
          <w:rFonts w:ascii="Arial" w:hAnsi="Arial" w:cs="Arial"/>
        </w:rPr>
        <w:t xml:space="preserve"> </w:t>
      </w:r>
    </w:p>
    <w:p w:rsidR="00BD5E42" w:rsidRDefault="002D21EC" w:rsidP="002D21EC">
      <w:pPr>
        <w:jc w:val="both"/>
        <w:rPr>
          <w:rFonts w:ascii="Arial" w:hAnsi="Arial" w:cs="Arial"/>
        </w:rPr>
      </w:pPr>
      <w:r w:rsidRPr="00597378">
        <w:rPr>
          <w:rFonts w:ascii="Arial" w:hAnsi="Arial" w:cs="Arial"/>
        </w:rPr>
        <w:t xml:space="preserve">S ohledem na shora </w:t>
      </w:r>
      <w:r w:rsidR="005F5828">
        <w:rPr>
          <w:rFonts w:ascii="Arial" w:hAnsi="Arial" w:cs="Arial"/>
        </w:rPr>
        <w:t>uvedenou skutečnost se připojujeme</w:t>
      </w:r>
      <w:r w:rsidRPr="00597378">
        <w:rPr>
          <w:rFonts w:ascii="Arial" w:hAnsi="Arial" w:cs="Arial"/>
        </w:rPr>
        <w:t xml:space="preserve"> tímto do všech shora specifikovaných správních řízení, neboť </w:t>
      </w:r>
      <w:r w:rsidRPr="00012857">
        <w:rPr>
          <w:rFonts w:ascii="Arial" w:hAnsi="Arial" w:cs="Arial"/>
          <w:b/>
        </w:rPr>
        <w:t>se důvod</w:t>
      </w:r>
      <w:r w:rsidR="00597378" w:rsidRPr="00012857">
        <w:rPr>
          <w:rFonts w:ascii="Arial" w:hAnsi="Arial" w:cs="Arial"/>
          <w:b/>
        </w:rPr>
        <w:t>ně domnívám</w:t>
      </w:r>
      <w:r w:rsidR="005F5828">
        <w:rPr>
          <w:rFonts w:ascii="Arial" w:hAnsi="Arial" w:cs="Arial"/>
          <w:b/>
        </w:rPr>
        <w:t>e</w:t>
      </w:r>
      <w:r w:rsidR="00597378" w:rsidRPr="00597378">
        <w:rPr>
          <w:rFonts w:ascii="Arial" w:hAnsi="Arial" w:cs="Arial"/>
        </w:rPr>
        <w:t>, že v souvislosti se</w:t>
      </w:r>
      <w:r w:rsidRPr="00597378">
        <w:rPr>
          <w:rFonts w:ascii="Arial" w:hAnsi="Arial" w:cs="Arial"/>
        </w:rPr>
        <w:t xml:space="preserve"> záměr</w:t>
      </w:r>
      <w:r w:rsidR="00597378" w:rsidRPr="00597378">
        <w:rPr>
          <w:rFonts w:ascii="Arial" w:hAnsi="Arial" w:cs="Arial"/>
        </w:rPr>
        <w:t>em stavebních úprav objektu č. 24 za účelem změny využití na drtírnu a třídírnu odpadů</w:t>
      </w:r>
      <w:r w:rsidR="00012857">
        <w:rPr>
          <w:rFonts w:ascii="Arial" w:hAnsi="Arial" w:cs="Arial"/>
        </w:rPr>
        <w:t xml:space="preserve"> a souvisejících staveb</w:t>
      </w:r>
      <w:r w:rsidR="00597378" w:rsidRPr="00597378">
        <w:rPr>
          <w:rFonts w:ascii="Arial" w:hAnsi="Arial" w:cs="Arial"/>
        </w:rPr>
        <w:t xml:space="preserve"> (dále jen: MBÚ)</w:t>
      </w:r>
      <w:r w:rsidRPr="00597378">
        <w:rPr>
          <w:rFonts w:ascii="Arial" w:hAnsi="Arial" w:cs="Arial"/>
        </w:rPr>
        <w:t>, který je</w:t>
      </w:r>
      <w:r w:rsidR="00597378" w:rsidRPr="00597378">
        <w:rPr>
          <w:rFonts w:ascii="Arial" w:hAnsi="Arial" w:cs="Arial"/>
        </w:rPr>
        <w:t xml:space="preserve"> ve svém souhrnu</w:t>
      </w:r>
      <w:r w:rsidRPr="00597378">
        <w:rPr>
          <w:rFonts w:ascii="Arial" w:hAnsi="Arial" w:cs="Arial"/>
        </w:rPr>
        <w:t xml:space="preserve"> předmětem </w:t>
      </w:r>
      <w:r w:rsidR="00BD5E42" w:rsidRPr="00597378">
        <w:rPr>
          <w:rFonts w:ascii="Arial" w:hAnsi="Arial" w:cs="Arial"/>
        </w:rPr>
        <w:t>v záhlaví specifikovaných</w:t>
      </w:r>
      <w:r w:rsidRPr="00597378">
        <w:rPr>
          <w:rFonts w:ascii="Arial" w:hAnsi="Arial" w:cs="Arial"/>
        </w:rPr>
        <w:t xml:space="preserve"> správních řízení,</w:t>
      </w:r>
      <w:r w:rsidRPr="00BD5E42">
        <w:rPr>
          <w:rFonts w:ascii="Arial" w:hAnsi="Arial" w:cs="Arial"/>
          <w:b/>
        </w:rPr>
        <w:t xml:space="preserve"> </w:t>
      </w:r>
      <w:r w:rsidR="00D269D6">
        <w:rPr>
          <w:rFonts w:ascii="Arial" w:hAnsi="Arial" w:cs="Arial"/>
          <w:b/>
        </w:rPr>
        <w:t>dojde</w:t>
      </w:r>
      <w:r w:rsidRPr="00BD5E42">
        <w:rPr>
          <w:rFonts w:ascii="Arial" w:hAnsi="Arial" w:cs="Arial"/>
          <w:b/>
        </w:rPr>
        <w:t xml:space="preserve"> nad míru přiměřenou poměrům do zásahu do vlastnických práv k</w:t>
      </w:r>
      <w:r w:rsidR="005F5828">
        <w:rPr>
          <w:rFonts w:ascii="Arial" w:hAnsi="Arial" w:cs="Arial"/>
          <w:b/>
        </w:rPr>
        <w:t>e shora popsaným</w:t>
      </w:r>
      <w:r w:rsidRPr="00BD5E42">
        <w:rPr>
          <w:rFonts w:ascii="Arial" w:hAnsi="Arial" w:cs="Arial"/>
          <w:b/>
        </w:rPr>
        <w:t xml:space="preserve"> nemovitostem a k zásahům do pokojného užívání výše uvedených nemovitostí, a to  zápachem, prachem, škodlivinami, znehodnocením životního prostředí a ve svém důsledku znehodnocením</w:t>
      </w:r>
      <w:r w:rsidR="00597378">
        <w:rPr>
          <w:rFonts w:ascii="Arial" w:hAnsi="Arial" w:cs="Arial"/>
          <w:b/>
        </w:rPr>
        <w:t xml:space="preserve"> (snížením) tržní ceny</w:t>
      </w:r>
      <w:r w:rsidRPr="00BD5E42">
        <w:rPr>
          <w:rFonts w:ascii="Arial" w:hAnsi="Arial" w:cs="Arial"/>
          <w:b/>
        </w:rPr>
        <w:t xml:space="preserve"> </w:t>
      </w:r>
      <w:r w:rsidR="00597378">
        <w:rPr>
          <w:rFonts w:ascii="Arial" w:hAnsi="Arial" w:cs="Arial"/>
          <w:b/>
        </w:rPr>
        <w:t>výše popsaných</w:t>
      </w:r>
      <w:r w:rsidR="00984AAC">
        <w:rPr>
          <w:rFonts w:ascii="Arial" w:hAnsi="Arial" w:cs="Arial"/>
          <w:b/>
        </w:rPr>
        <w:t xml:space="preserve"> nemovitostí.</w:t>
      </w:r>
    </w:p>
    <w:p w:rsidR="002D21EC" w:rsidRPr="002D21EC" w:rsidRDefault="002D21EC" w:rsidP="00597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</w:t>
      </w:r>
      <w:r w:rsidR="00597378">
        <w:rPr>
          <w:rFonts w:ascii="Arial" w:hAnsi="Arial" w:cs="Arial"/>
        </w:rPr>
        <w:t> </w:t>
      </w:r>
      <w:r>
        <w:rPr>
          <w:rFonts w:ascii="Arial" w:hAnsi="Arial" w:cs="Arial"/>
        </w:rPr>
        <w:t>uvedenému</w:t>
      </w:r>
      <w:r w:rsidR="0059737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ožaduj</w:t>
      </w:r>
      <w:r w:rsidR="005F5828">
        <w:rPr>
          <w:rFonts w:ascii="Arial" w:hAnsi="Arial" w:cs="Arial"/>
        </w:rPr>
        <w:t>eme</w:t>
      </w:r>
      <w:r>
        <w:rPr>
          <w:rFonts w:ascii="Arial" w:hAnsi="Arial" w:cs="Arial"/>
        </w:rPr>
        <w:t>, aby</w:t>
      </w:r>
      <w:r w:rsidR="007C1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příslušný stavební úřad </w:t>
      </w:r>
      <w:r w:rsidR="007C19BF" w:rsidRPr="00597378">
        <w:rPr>
          <w:rFonts w:ascii="Arial" w:hAnsi="Arial" w:cs="Arial"/>
          <w:b/>
          <w:u w:val="single"/>
        </w:rPr>
        <w:t>přiznal</w:t>
      </w:r>
      <w:r w:rsidR="00ED6486">
        <w:rPr>
          <w:rFonts w:ascii="Arial" w:hAnsi="Arial" w:cs="Arial"/>
          <w:b/>
          <w:u w:val="single"/>
        </w:rPr>
        <w:t xml:space="preserve"> výše uvedenému</w:t>
      </w:r>
      <w:r w:rsidR="005F5828">
        <w:rPr>
          <w:rFonts w:ascii="Arial" w:hAnsi="Arial" w:cs="Arial"/>
          <w:b/>
          <w:u w:val="single"/>
        </w:rPr>
        <w:t xml:space="preserve"> </w:t>
      </w:r>
      <w:r w:rsidR="00ED6486">
        <w:rPr>
          <w:rFonts w:ascii="Arial" w:hAnsi="Arial" w:cs="Arial"/>
          <w:b/>
          <w:u w:val="single"/>
        </w:rPr>
        <w:t>SBD</w:t>
      </w:r>
      <w:r w:rsidR="00ED6486" w:rsidRPr="00ED6486">
        <w:rPr>
          <w:rFonts w:ascii="Arial" w:hAnsi="Arial" w:cs="Arial"/>
          <w:b/>
          <w:u w:val="single"/>
        </w:rPr>
        <w:t xml:space="preserve"> </w:t>
      </w:r>
      <w:r w:rsidR="007C19BF" w:rsidRPr="00597378">
        <w:rPr>
          <w:rFonts w:ascii="Arial" w:hAnsi="Arial" w:cs="Arial"/>
          <w:b/>
          <w:u w:val="single"/>
        </w:rPr>
        <w:t>postavení účastníka říze</w:t>
      </w:r>
      <w:r w:rsidR="00BD5E42" w:rsidRPr="00597378">
        <w:rPr>
          <w:rFonts w:ascii="Arial" w:hAnsi="Arial" w:cs="Arial"/>
          <w:b/>
          <w:u w:val="single"/>
        </w:rPr>
        <w:t>ní</w:t>
      </w:r>
      <w:r w:rsidR="00BD5E42">
        <w:rPr>
          <w:rFonts w:ascii="Arial" w:hAnsi="Arial" w:cs="Arial"/>
        </w:rPr>
        <w:t xml:space="preserve"> se všemi právy a povinnostmi dle správního řádu a stavebníh</w:t>
      </w:r>
      <w:r w:rsidR="005F5828">
        <w:rPr>
          <w:rFonts w:ascii="Arial" w:hAnsi="Arial" w:cs="Arial"/>
        </w:rPr>
        <w:t>o zákona. V tomto směru odkazujeme</w:t>
      </w:r>
      <w:r w:rsidR="00BD5E42">
        <w:rPr>
          <w:rFonts w:ascii="Arial" w:hAnsi="Arial" w:cs="Arial"/>
        </w:rPr>
        <w:t xml:space="preserve"> např. na </w:t>
      </w:r>
      <w:r w:rsidR="00597378" w:rsidRPr="00597378">
        <w:rPr>
          <w:rFonts w:ascii="Arial" w:hAnsi="Arial" w:cs="Arial"/>
          <w:b/>
        </w:rPr>
        <w:t>rozsudek</w:t>
      </w:r>
      <w:r w:rsidR="00BD5E42" w:rsidRPr="00597378">
        <w:rPr>
          <w:rFonts w:ascii="Arial" w:hAnsi="Arial" w:cs="Arial"/>
          <w:b/>
        </w:rPr>
        <w:t xml:space="preserve"> Nejvyššího správního soudu ze dne 19. 6. 2009, č.</w:t>
      </w:r>
      <w:r w:rsidR="002F7823" w:rsidRPr="00597378">
        <w:rPr>
          <w:rFonts w:ascii="Arial" w:hAnsi="Arial" w:cs="Arial"/>
          <w:b/>
        </w:rPr>
        <w:t xml:space="preserve"> </w:t>
      </w:r>
      <w:r w:rsidR="00BD5E42" w:rsidRPr="00597378">
        <w:rPr>
          <w:rFonts w:ascii="Arial" w:hAnsi="Arial" w:cs="Arial"/>
          <w:b/>
        </w:rPr>
        <w:t>j.</w:t>
      </w:r>
      <w:r w:rsidR="00BD5E42">
        <w:rPr>
          <w:rFonts w:ascii="Arial" w:hAnsi="Arial" w:cs="Arial"/>
        </w:rPr>
        <w:t xml:space="preserve"> </w:t>
      </w:r>
      <w:r w:rsidR="00BD5E42" w:rsidRPr="00597378">
        <w:rPr>
          <w:rFonts w:ascii="Arial" w:hAnsi="Arial" w:cs="Arial"/>
          <w:b/>
        </w:rPr>
        <w:t>5 As 67/2008-111</w:t>
      </w:r>
      <w:r w:rsidR="00BD5E42">
        <w:rPr>
          <w:rFonts w:ascii="Arial" w:hAnsi="Arial" w:cs="Arial"/>
        </w:rPr>
        <w:t xml:space="preserve">, nebo </w:t>
      </w:r>
      <w:r w:rsidR="002F7823" w:rsidRPr="00597378">
        <w:rPr>
          <w:rFonts w:ascii="Arial" w:hAnsi="Arial" w:cs="Arial"/>
          <w:b/>
        </w:rPr>
        <w:t xml:space="preserve">nález Ústavního soudu </w:t>
      </w:r>
      <w:proofErr w:type="spellStart"/>
      <w:r w:rsidR="002F7823" w:rsidRPr="00597378">
        <w:rPr>
          <w:rFonts w:ascii="Arial" w:hAnsi="Arial" w:cs="Arial"/>
          <w:b/>
        </w:rPr>
        <w:t>Pl</w:t>
      </w:r>
      <w:proofErr w:type="spellEnd"/>
      <w:r w:rsidR="002F7823" w:rsidRPr="00597378">
        <w:rPr>
          <w:rFonts w:ascii="Arial" w:hAnsi="Arial" w:cs="Arial"/>
          <w:b/>
        </w:rPr>
        <w:t>. ÚS 19/99</w:t>
      </w:r>
      <w:r w:rsidR="002F7823">
        <w:rPr>
          <w:rFonts w:ascii="Arial" w:hAnsi="Arial" w:cs="Arial"/>
        </w:rPr>
        <w:t>.</w:t>
      </w:r>
    </w:p>
    <w:p w:rsidR="00C37495" w:rsidRDefault="007C19BF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u w:val="single"/>
        </w:rPr>
        <w:lastRenderedPageBreak/>
        <w:t>V</w:t>
      </w:r>
      <w:r w:rsidR="002D21EC" w:rsidRPr="00C37495">
        <w:rPr>
          <w:rFonts w:ascii="Arial" w:hAnsi="Arial" w:cs="Arial"/>
          <w:u w:val="single"/>
        </w:rPr>
        <w:t xml:space="preserve"> plném rozsahu</w:t>
      </w:r>
      <w:r w:rsidRPr="00C37495">
        <w:rPr>
          <w:rFonts w:ascii="Arial" w:hAnsi="Arial" w:cs="Arial"/>
          <w:u w:val="single"/>
        </w:rPr>
        <w:t xml:space="preserve"> se </w:t>
      </w:r>
      <w:r w:rsidR="005F5828">
        <w:rPr>
          <w:rFonts w:ascii="Arial" w:hAnsi="Arial" w:cs="Arial"/>
          <w:u w:val="single"/>
        </w:rPr>
        <w:t>připojujeme</w:t>
      </w:r>
      <w:r w:rsidR="002D21EC" w:rsidRPr="00C37495">
        <w:rPr>
          <w:rFonts w:ascii="Arial" w:hAnsi="Arial" w:cs="Arial"/>
          <w:u w:val="single"/>
        </w:rPr>
        <w:t xml:space="preserve"> k podání</w:t>
      </w:r>
      <w:r w:rsidR="00597378" w:rsidRPr="00C37495">
        <w:rPr>
          <w:rFonts w:ascii="Arial" w:hAnsi="Arial" w:cs="Arial"/>
          <w:u w:val="single"/>
        </w:rPr>
        <w:t>m</w:t>
      </w:r>
      <w:r w:rsidR="002D21EC" w:rsidRPr="00C37495">
        <w:rPr>
          <w:rFonts w:ascii="Arial" w:hAnsi="Arial" w:cs="Arial"/>
          <w:u w:val="single"/>
        </w:rPr>
        <w:t xml:space="preserve"> </w:t>
      </w:r>
      <w:r w:rsidR="00597378" w:rsidRPr="00C37495">
        <w:rPr>
          <w:rFonts w:ascii="Arial" w:hAnsi="Arial" w:cs="Arial"/>
          <w:u w:val="single"/>
        </w:rPr>
        <w:t>Občanského sdružení</w:t>
      </w:r>
      <w:r w:rsidR="002D21EC" w:rsidRPr="00C37495">
        <w:rPr>
          <w:rFonts w:ascii="Arial" w:hAnsi="Arial" w:cs="Arial"/>
          <w:u w:val="single"/>
        </w:rPr>
        <w:t xml:space="preserve"> Zdravý Mníšek</w:t>
      </w:r>
      <w:r w:rsidR="00597378" w:rsidRPr="00C37495">
        <w:rPr>
          <w:rFonts w:ascii="Arial" w:hAnsi="Arial" w:cs="Arial"/>
          <w:u w:val="single"/>
        </w:rPr>
        <w:t xml:space="preserve"> </w:t>
      </w:r>
      <w:r w:rsidR="002D21EC" w:rsidRPr="00C37495">
        <w:rPr>
          <w:rFonts w:ascii="Arial" w:hAnsi="Arial" w:cs="Arial"/>
          <w:u w:val="single"/>
        </w:rPr>
        <w:t xml:space="preserve">ze dne </w:t>
      </w:r>
      <w:r w:rsidR="00BD5E42" w:rsidRPr="00C37495">
        <w:rPr>
          <w:rFonts w:ascii="Arial" w:hAnsi="Arial" w:cs="Arial"/>
          <w:u w:val="single"/>
        </w:rPr>
        <w:t>19. dubna</w:t>
      </w:r>
      <w:r w:rsidR="002D21EC" w:rsidRPr="00C37495">
        <w:rPr>
          <w:rFonts w:ascii="Arial" w:hAnsi="Arial" w:cs="Arial"/>
          <w:u w:val="single"/>
        </w:rPr>
        <w:t xml:space="preserve"> 2013</w:t>
      </w:r>
      <w:r w:rsidR="00BD5E42" w:rsidRPr="00C37495">
        <w:rPr>
          <w:rFonts w:ascii="Arial" w:hAnsi="Arial" w:cs="Arial"/>
          <w:u w:val="single"/>
        </w:rPr>
        <w:t xml:space="preserve"> a </w:t>
      </w:r>
      <w:r w:rsidR="00D77BB2">
        <w:rPr>
          <w:rFonts w:ascii="Arial" w:hAnsi="Arial" w:cs="Arial"/>
          <w:u w:val="single"/>
        </w:rPr>
        <w:t>2</w:t>
      </w:r>
      <w:r w:rsidR="00BD5E42" w:rsidRPr="00C37495">
        <w:rPr>
          <w:rFonts w:ascii="Arial" w:hAnsi="Arial" w:cs="Arial"/>
          <w:u w:val="single"/>
        </w:rPr>
        <w:t>. května 2013</w:t>
      </w:r>
      <w:r w:rsidR="00597378" w:rsidRPr="00C37495">
        <w:rPr>
          <w:rFonts w:ascii="Arial" w:hAnsi="Arial" w:cs="Arial"/>
          <w:u w:val="single"/>
        </w:rPr>
        <w:t>,</w:t>
      </w:r>
      <w:r w:rsidR="00597378">
        <w:rPr>
          <w:rFonts w:ascii="Arial" w:hAnsi="Arial" w:cs="Arial"/>
        </w:rPr>
        <w:t xml:space="preserve"> případně jakýmkoliv jiným námitkám </w:t>
      </w:r>
      <w:r w:rsidR="00AC678D">
        <w:rPr>
          <w:rFonts w:ascii="Arial" w:hAnsi="Arial" w:cs="Arial"/>
        </w:rPr>
        <w:t>Občanského sdružení</w:t>
      </w:r>
      <w:r w:rsidR="00AC678D" w:rsidRPr="002D21EC">
        <w:rPr>
          <w:rFonts w:ascii="Arial" w:hAnsi="Arial" w:cs="Arial"/>
        </w:rPr>
        <w:t xml:space="preserve"> Z</w:t>
      </w:r>
      <w:r w:rsidR="00AC678D">
        <w:rPr>
          <w:rFonts w:ascii="Arial" w:hAnsi="Arial" w:cs="Arial"/>
        </w:rPr>
        <w:t>d</w:t>
      </w:r>
      <w:r w:rsidR="00AC678D" w:rsidRPr="002D21EC">
        <w:rPr>
          <w:rFonts w:ascii="Arial" w:hAnsi="Arial" w:cs="Arial"/>
        </w:rPr>
        <w:t xml:space="preserve">ravý </w:t>
      </w:r>
      <w:r w:rsidR="00AC678D">
        <w:rPr>
          <w:rFonts w:ascii="Arial" w:hAnsi="Arial" w:cs="Arial"/>
        </w:rPr>
        <w:t>M</w:t>
      </w:r>
      <w:r w:rsidR="00AC678D" w:rsidRPr="002D21EC">
        <w:rPr>
          <w:rFonts w:ascii="Arial" w:hAnsi="Arial" w:cs="Arial"/>
        </w:rPr>
        <w:t>níšek</w:t>
      </w:r>
      <w:r w:rsidR="00AC678D">
        <w:rPr>
          <w:rFonts w:ascii="Arial" w:hAnsi="Arial" w:cs="Arial"/>
        </w:rPr>
        <w:t xml:space="preserve"> v těchto řízeních učiněných, a v podrob</w:t>
      </w:r>
      <w:r w:rsidR="005F5828">
        <w:rPr>
          <w:rFonts w:ascii="Arial" w:hAnsi="Arial" w:cs="Arial"/>
        </w:rPr>
        <w:t>nostech na tyto námitky odkazujeme</w:t>
      </w:r>
      <w:r w:rsidR="00AC678D">
        <w:rPr>
          <w:rFonts w:ascii="Arial" w:hAnsi="Arial" w:cs="Arial"/>
        </w:rPr>
        <w:t xml:space="preserve">. </w:t>
      </w:r>
      <w:r w:rsidR="00597378" w:rsidRPr="00597378">
        <w:rPr>
          <w:rFonts w:ascii="Arial" w:hAnsi="Arial" w:cs="Arial"/>
        </w:rPr>
        <w:t xml:space="preserve"> </w:t>
      </w:r>
      <w:r w:rsidR="00AC678D">
        <w:rPr>
          <w:rFonts w:ascii="Arial" w:hAnsi="Arial" w:cs="Arial"/>
          <w:b/>
        </w:rPr>
        <w:t xml:space="preserve">V této souvislosti </w:t>
      </w:r>
      <w:r w:rsidR="005F5828">
        <w:rPr>
          <w:rFonts w:ascii="Arial" w:hAnsi="Arial" w:cs="Arial"/>
          <w:b/>
        </w:rPr>
        <w:t>navrhujeme</w:t>
      </w:r>
      <w:r w:rsidR="002F7823" w:rsidRPr="00C37495">
        <w:rPr>
          <w:rFonts w:ascii="Arial" w:hAnsi="Arial" w:cs="Arial"/>
          <w:b/>
        </w:rPr>
        <w:t xml:space="preserve">, aby </w:t>
      </w:r>
      <w:r w:rsidR="00C37495" w:rsidRPr="00C37495">
        <w:rPr>
          <w:rFonts w:ascii="Arial" w:hAnsi="Arial" w:cs="Arial"/>
          <w:b/>
        </w:rPr>
        <w:t xml:space="preserve">se </w:t>
      </w:r>
      <w:r w:rsidR="002F7823" w:rsidRPr="00C37495">
        <w:rPr>
          <w:rFonts w:ascii="Arial" w:hAnsi="Arial" w:cs="Arial"/>
          <w:b/>
        </w:rPr>
        <w:t>stavební úřad uvedenými námitkami</w:t>
      </w:r>
      <w:r w:rsidR="00C37495" w:rsidRPr="00C37495">
        <w:rPr>
          <w:rFonts w:ascii="Arial" w:hAnsi="Arial" w:cs="Arial"/>
          <w:b/>
        </w:rPr>
        <w:t xml:space="preserve"> Občanského sdružení Zdravý Mníšek</w:t>
      </w:r>
      <w:r w:rsidR="002F7823" w:rsidRPr="00C37495">
        <w:rPr>
          <w:rFonts w:ascii="Arial" w:hAnsi="Arial" w:cs="Arial"/>
          <w:b/>
        </w:rPr>
        <w:t xml:space="preserve"> podrobně zabýval a se všemi se patřičně vypořádal</w:t>
      </w:r>
      <w:r w:rsidR="002F7823">
        <w:rPr>
          <w:rFonts w:ascii="Arial" w:hAnsi="Arial" w:cs="Arial"/>
        </w:rPr>
        <w:t>.</w:t>
      </w:r>
      <w:r w:rsidR="00597378">
        <w:rPr>
          <w:rFonts w:ascii="Arial" w:hAnsi="Arial" w:cs="Arial"/>
        </w:rPr>
        <w:t xml:space="preserve"> </w:t>
      </w:r>
    </w:p>
    <w:p w:rsidR="002D21EC" w:rsidRDefault="00597378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u w:val="single"/>
        </w:rPr>
        <w:t>Na</w:t>
      </w:r>
      <w:r w:rsidR="00D77BB2">
        <w:rPr>
          <w:rFonts w:ascii="Arial" w:hAnsi="Arial" w:cs="Arial"/>
          <w:u w:val="single"/>
        </w:rPr>
        <w:t>d rámec těchto námitek uplatňujeme</w:t>
      </w:r>
      <w:r w:rsidRPr="00C37495">
        <w:rPr>
          <w:rFonts w:ascii="Arial" w:hAnsi="Arial" w:cs="Arial"/>
          <w:u w:val="single"/>
        </w:rPr>
        <w:t xml:space="preserve"> námitky</w:t>
      </w:r>
      <w:r w:rsidR="00C37495">
        <w:rPr>
          <w:rFonts w:ascii="Arial" w:hAnsi="Arial" w:cs="Arial"/>
          <w:u w:val="single"/>
        </w:rPr>
        <w:t xml:space="preserve"> níže uvedené:</w:t>
      </w:r>
    </w:p>
    <w:p w:rsidR="00BD5E42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 w:rsidR="007C19BF" w:rsidRPr="007C19BF">
        <w:rPr>
          <w:rFonts w:ascii="Arial" w:hAnsi="Arial" w:cs="Arial"/>
        </w:rPr>
        <w:t>Tvrdím</w:t>
      </w:r>
      <w:r w:rsidR="005F5828">
        <w:rPr>
          <w:rFonts w:ascii="Arial" w:hAnsi="Arial" w:cs="Arial"/>
        </w:rPr>
        <w:t>e</w:t>
      </w:r>
      <w:r w:rsidR="007C19BF" w:rsidRPr="007C19BF">
        <w:rPr>
          <w:rFonts w:ascii="Arial" w:hAnsi="Arial" w:cs="Arial"/>
        </w:rPr>
        <w:t xml:space="preserve">, že v souvislosti s umístěním </w:t>
      </w:r>
      <w:r w:rsidR="00D269D6">
        <w:rPr>
          <w:rFonts w:ascii="Arial" w:hAnsi="Arial" w:cs="Arial"/>
        </w:rPr>
        <w:t>MBÚ v katastrálním území Mníšek pod Brdy</w:t>
      </w:r>
      <w:r w:rsidR="007C19BF" w:rsidRPr="007C19BF">
        <w:rPr>
          <w:rFonts w:ascii="Arial" w:hAnsi="Arial" w:cs="Arial"/>
        </w:rPr>
        <w:t>, kter</w:t>
      </w:r>
      <w:r w:rsidR="00D269D6">
        <w:rPr>
          <w:rFonts w:ascii="Arial" w:hAnsi="Arial" w:cs="Arial"/>
        </w:rPr>
        <w:t>é</w:t>
      </w:r>
      <w:r w:rsidR="007C19BF" w:rsidRPr="007C19BF">
        <w:rPr>
          <w:rFonts w:ascii="Arial" w:hAnsi="Arial" w:cs="Arial"/>
        </w:rPr>
        <w:t xml:space="preserve"> je předmětem </w:t>
      </w:r>
      <w:r w:rsidR="00D269D6">
        <w:rPr>
          <w:rFonts w:ascii="Arial" w:hAnsi="Arial" w:cs="Arial"/>
        </w:rPr>
        <w:t>shora specifikovaných</w:t>
      </w:r>
      <w:r w:rsidR="007C19BF" w:rsidRPr="007C19BF">
        <w:rPr>
          <w:rFonts w:ascii="Arial" w:hAnsi="Arial" w:cs="Arial"/>
        </w:rPr>
        <w:t xml:space="preserve"> správních řízení, jejímž předmětem je umístění a legalizace třídičky</w:t>
      </w:r>
      <w:r>
        <w:rPr>
          <w:rFonts w:ascii="Arial" w:hAnsi="Arial" w:cs="Arial"/>
        </w:rPr>
        <w:t xml:space="preserve"> komunálních a jiných nebezpečných</w:t>
      </w:r>
      <w:r w:rsidR="007C19BF" w:rsidRPr="007C19BF">
        <w:rPr>
          <w:rFonts w:ascii="Arial" w:hAnsi="Arial" w:cs="Arial"/>
        </w:rPr>
        <w:t xml:space="preserve"> odpadů (MBÚ)</w:t>
      </w:r>
      <w:r w:rsidR="002F7823">
        <w:rPr>
          <w:rFonts w:ascii="Arial" w:hAnsi="Arial" w:cs="Arial"/>
        </w:rPr>
        <w:t>,</w:t>
      </w:r>
      <w:r w:rsidR="007C19BF" w:rsidRPr="007C19BF">
        <w:rPr>
          <w:rFonts w:ascii="Arial" w:hAnsi="Arial" w:cs="Arial"/>
        </w:rPr>
        <w:t xml:space="preserve"> </w:t>
      </w:r>
      <w:r w:rsidR="00BD5E42" w:rsidRPr="00C37495">
        <w:rPr>
          <w:rFonts w:ascii="Arial" w:hAnsi="Arial" w:cs="Arial"/>
          <w:b/>
          <w:u w:val="single"/>
        </w:rPr>
        <w:t>dojde</w:t>
      </w:r>
      <w:r w:rsidR="007C19BF" w:rsidRPr="00C37495">
        <w:rPr>
          <w:rFonts w:ascii="Arial" w:hAnsi="Arial" w:cs="Arial"/>
          <w:b/>
          <w:u w:val="single"/>
        </w:rPr>
        <w:t xml:space="preserve"> nad míru přiměřenou poměrům do zásahu do vlastnických práv k nemovitostem a k zásahům do pokojného užívání výše uvedených nemovitostí</w:t>
      </w:r>
      <w:r w:rsidR="005F5828">
        <w:rPr>
          <w:rFonts w:ascii="Arial" w:hAnsi="Arial" w:cs="Arial"/>
          <w:b/>
          <w:u w:val="single"/>
        </w:rPr>
        <w:t xml:space="preserve"> </w:t>
      </w:r>
      <w:r w:rsidR="00D77BB2">
        <w:rPr>
          <w:rFonts w:ascii="Arial" w:hAnsi="Arial" w:cs="Arial"/>
          <w:b/>
          <w:u w:val="single"/>
        </w:rPr>
        <w:t>z</w:t>
      </w:r>
      <w:r w:rsidR="005F5828">
        <w:rPr>
          <w:rFonts w:ascii="Arial" w:hAnsi="Arial" w:cs="Arial"/>
          <w:b/>
          <w:u w:val="single"/>
        </w:rPr>
        <w:t>e strany členů družstva</w:t>
      </w:r>
      <w:r w:rsidR="007C19BF" w:rsidRPr="00C37495">
        <w:rPr>
          <w:rFonts w:ascii="Arial" w:hAnsi="Arial" w:cs="Arial"/>
          <w:b/>
          <w:u w:val="single"/>
        </w:rPr>
        <w:t>, a to zápachem, prachem, škodlivinami, znehodnocením životního prostředí</w:t>
      </w:r>
      <w:r w:rsidRPr="00C37495">
        <w:rPr>
          <w:rFonts w:ascii="Arial" w:hAnsi="Arial" w:cs="Arial"/>
          <w:b/>
          <w:u w:val="single"/>
        </w:rPr>
        <w:t xml:space="preserve"> </w:t>
      </w:r>
      <w:r w:rsidR="007C19BF" w:rsidRPr="00C37495">
        <w:rPr>
          <w:rFonts w:ascii="Arial" w:hAnsi="Arial" w:cs="Arial"/>
          <w:b/>
          <w:u w:val="single"/>
        </w:rPr>
        <w:t xml:space="preserve">a ve svém důsledku </w:t>
      </w:r>
      <w:r w:rsidRPr="00C37495">
        <w:rPr>
          <w:rFonts w:ascii="Arial" w:hAnsi="Arial" w:cs="Arial"/>
          <w:b/>
          <w:u w:val="single"/>
        </w:rPr>
        <w:t xml:space="preserve">k výraznému </w:t>
      </w:r>
      <w:r w:rsidR="007C19BF" w:rsidRPr="00C37495">
        <w:rPr>
          <w:rFonts w:ascii="Arial" w:hAnsi="Arial" w:cs="Arial"/>
          <w:b/>
          <w:u w:val="single"/>
        </w:rPr>
        <w:t>znehodnocení</w:t>
      </w:r>
      <w:r w:rsidRPr="00C37495">
        <w:rPr>
          <w:rFonts w:ascii="Arial" w:hAnsi="Arial" w:cs="Arial"/>
          <w:b/>
          <w:u w:val="single"/>
        </w:rPr>
        <w:t xml:space="preserve"> (snížení) tržní</w:t>
      </w:r>
      <w:r w:rsidR="007C19BF" w:rsidRPr="00C37495">
        <w:rPr>
          <w:rFonts w:ascii="Arial" w:hAnsi="Arial" w:cs="Arial"/>
          <w:b/>
          <w:u w:val="single"/>
        </w:rPr>
        <w:t xml:space="preserve"> ceny </w:t>
      </w:r>
      <w:r w:rsidR="00AC678D">
        <w:rPr>
          <w:rFonts w:ascii="Arial" w:hAnsi="Arial" w:cs="Arial"/>
          <w:b/>
          <w:u w:val="single"/>
        </w:rPr>
        <w:t xml:space="preserve">nemovitostí </w:t>
      </w:r>
      <w:r w:rsidR="00EB43C1" w:rsidRPr="00C37495">
        <w:rPr>
          <w:rFonts w:ascii="Arial" w:hAnsi="Arial" w:cs="Arial"/>
          <w:b/>
          <w:u w:val="single"/>
        </w:rPr>
        <w:t>shora popsaných</w:t>
      </w:r>
      <w:r w:rsidR="00AC678D">
        <w:rPr>
          <w:rFonts w:ascii="Arial" w:hAnsi="Arial" w:cs="Arial"/>
          <w:b/>
          <w:u w:val="single"/>
        </w:rPr>
        <w:t>.</w:t>
      </w:r>
    </w:p>
    <w:p w:rsidR="00BD5E42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 w:rsidR="002F7823">
        <w:rPr>
          <w:rFonts w:ascii="Arial" w:hAnsi="Arial" w:cs="Arial"/>
        </w:rPr>
        <w:t>P</w:t>
      </w:r>
      <w:r w:rsidR="002F7823" w:rsidRPr="002D21EC">
        <w:rPr>
          <w:rFonts w:ascii="Arial" w:hAnsi="Arial" w:cs="Arial"/>
        </w:rPr>
        <w:t>ožaduj</w:t>
      </w:r>
      <w:r w:rsidR="005F5828">
        <w:rPr>
          <w:rFonts w:ascii="Arial" w:hAnsi="Arial" w:cs="Arial"/>
        </w:rPr>
        <w:t>eme</w:t>
      </w:r>
      <w:r w:rsidR="002F7823" w:rsidRPr="002D21EC">
        <w:rPr>
          <w:rFonts w:ascii="Arial" w:hAnsi="Arial" w:cs="Arial"/>
        </w:rPr>
        <w:t>, aby v řízení žadatel</w:t>
      </w:r>
      <w:r w:rsidR="00D269D6">
        <w:rPr>
          <w:rFonts w:ascii="Arial" w:hAnsi="Arial" w:cs="Arial"/>
        </w:rPr>
        <w:t xml:space="preserve"> o stavební povolení (po provedení řádného územního řízení)</w:t>
      </w:r>
      <w:r w:rsidR="002F7823" w:rsidRPr="002D21EC">
        <w:rPr>
          <w:rFonts w:ascii="Arial" w:hAnsi="Arial" w:cs="Arial"/>
        </w:rPr>
        <w:t xml:space="preserve"> </w:t>
      </w:r>
      <w:r w:rsidR="002F7823" w:rsidRPr="00C37495">
        <w:rPr>
          <w:rFonts w:ascii="Arial" w:hAnsi="Arial" w:cs="Arial"/>
          <w:b/>
          <w:u w:val="single"/>
        </w:rPr>
        <w:t>prokázal, že umístěním MBÚ nedojde k šíření zápachu, prachu, škodlivin a znehodnocení životního prostředí,</w:t>
      </w:r>
      <w:r w:rsidR="00D269D6" w:rsidRPr="00C37495">
        <w:rPr>
          <w:rFonts w:ascii="Arial" w:hAnsi="Arial" w:cs="Arial"/>
          <w:b/>
          <w:u w:val="single"/>
        </w:rPr>
        <w:t xml:space="preserve"> tj. nebude ohrožen nerušený výkon vlastnických a užívacích práv k předmětným nemovitostem</w:t>
      </w:r>
      <w:r w:rsidRPr="00C37495">
        <w:rPr>
          <w:rFonts w:ascii="Arial" w:hAnsi="Arial" w:cs="Arial"/>
          <w:b/>
          <w:u w:val="single"/>
        </w:rPr>
        <w:t xml:space="preserve"> nad míru přiměřenou poměrům</w:t>
      </w:r>
      <w:r w:rsidR="00D269D6">
        <w:rPr>
          <w:rFonts w:ascii="Arial" w:hAnsi="Arial" w:cs="Arial"/>
        </w:rPr>
        <w:t>,</w:t>
      </w:r>
      <w:r w:rsidR="002F7823">
        <w:rPr>
          <w:rFonts w:ascii="Arial" w:hAnsi="Arial" w:cs="Arial"/>
        </w:rPr>
        <w:t xml:space="preserve"> a že v souvislosti s umístěním předmětného záměru </w:t>
      </w:r>
      <w:r w:rsidR="002F7823" w:rsidRPr="00C37495">
        <w:rPr>
          <w:rFonts w:ascii="Arial" w:hAnsi="Arial" w:cs="Arial"/>
          <w:b/>
          <w:u w:val="single"/>
        </w:rPr>
        <w:t xml:space="preserve">nedojde ke snížení tržní ceny nemovitostí </w:t>
      </w:r>
      <w:r w:rsidR="00B3690F">
        <w:rPr>
          <w:rFonts w:ascii="Arial" w:hAnsi="Arial" w:cs="Arial"/>
          <w:b/>
          <w:u w:val="single"/>
        </w:rPr>
        <w:t>ve</w:t>
      </w:r>
      <w:r w:rsidR="002F7823" w:rsidRPr="00C37495">
        <w:rPr>
          <w:rFonts w:ascii="Arial" w:hAnsi="Arial" w:cs="Arial"/>
          <w:b/>
          <w:u w:val="single"/>
        </w:rPr>
        <w:t xml:space="preserve"> vlastnictví</w:t>
      </w:r>
      <w:r w:rsidR="00B3690F">
        <w:rPr>
          <w:rFonts w:ascii="Arial" w:hAnsi="Arial" w:cs="Arial"/>
          <w:b/>
          <w:u w:val="single"/>
        </w:rPr>
        <w:t xml:space="preserve"> SBD</w:t>
      </w:r>
      <w:bookmarkStart w:id="0" w:name="_GoBack"/>
      <w:bookmarkEnd w:id="0"/>
      <w:r w:rsidR="002F7823" w:rsidRPr="00C37495">
        <w:rPr>
          <w:rFonts w:ascii="Arial" w:hAnsi="Arial" w:cs="Arial"/>
          <w:b/>
          <w:u w:val="single"/>
        </w:rPr>
        <w:t xml:space="preserve"> shora popsaných</w:t>
      </w:r>
      <w:r w:rsidR="002F7823">
        <w:rPr>
          <w:rFonts w:ascii="Arial" w:hAnsi="Arial" w:cs="Arial"/>
        </w:rPr>
        <w:t>.</w:t>
      </w:r>
    </w:p>
    <w:p w:rsidR="00C37495" w:rsidRDefault="00C37495" w:rsidP="002D21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D21EC" w:rsidRPr="00BD5E42">
        <w:rPr>
          <w:rFonts w:ascii="Arial" w:hAnsi="Arial" w:cs="Arial"/>
          <w:b/>
        </w:rPr>
        <w:t>.</w:t>
      </w:r>
      <w:r w:rsidR="002D21EC" w:rsidRPr="002D2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Dále požaduj</w:t>
      </w:r>
      <w:r w:rsidR="005F5828">
        <w:rPr>
          <w:rFonts w:ascii="Arial" w:hAnsi="Arial" w:cs="Arial"/>
        </w:rPr>
        <w:t>eme</w:t>
      </w:r>
      <w:r>
        <w:rPr>
          <w:rFonts w:ascii="Arial" w:hAnsi="Arial" w:cs="Arial"/>
        </w:rPr>
        <w:t xml:space="preserve">, aby </w:t>
      </w:r>
      <w:r w:rsidR="00EF45A4">
        <w:rPr>
          <w:rFonts w:ascii="Arial" w:hAnsi="Arial" w:cs="Arial"/>
        </w:rPr>
        <w:t xml:space="preserve">nadepsaný stavební úřad </w:t>
      </w:r>
      <w:r w:rsidR="00EF45A4" w:rsidRPr="00EF45A4">
        <w:rPr>
          <w:rFonts w:ascii="Arial" w:hAnsi="Arial" w:cs="Arial"/>
          <w:b/>
        </w:rPr>
        <w:t>nepov</w:t>
      </w:r>
      <w:r w:rsidR="00EB43C1">
        <w:rPr>
          <w:rFonts w:ascii="Arial" w:hAnsi="Arial" w:cs="Arial"/>
          <w:b/>
        </w:rPr>
        <w:t>ol</w:t>
      </w:r>
      <w:r w:rsidR="00EF45A4" w:rsidRPr="00EF45A4">
        <w:rPr>
          <w:rFonts w:ascii="Arial" w:hAnsi="Arial" w:cs="Arial"/>
          <w:b/>
        </w:rPr>
        <w:t>il umístění a provoz žádné stavby</w:t>
      </w:r>
      <w:r w:rsidR="00EF45A4">
        <w:rPr>
          <w:rFonts w:ascii="Arial" w:hAnsi="Arial" w:cs="Arial"/>
        </w:rPr>
        <w:t>, která negativním způsobem omezuje vlastník</w:t>
      </w:r>
      <w:r w:rsidR="005F5828">
        <w:rPr>
          <w:rFonts w:ascii="Arial" w:hAnsi="Arial" w:cs="Arial"/>
        </w:rPr>
        <w:t>a shora popsaných</w:t>
      </w:r>
      <w:r w:rsidR="00EF45A4">
        <w:rPr>
          <w:rFonts w:ascii="Arial" w:hAnsi="Arial" w:cs="Arial"/>
        </w:rPr>
        <w:t xml:space="preserve"> nemovitostí v obytné a rekreační zóně Mníšku pod Brdy</w:t>
      </w:r>
      <w:r w:rsidR="00EB43C1">
        <w:rPr>
          <w:rFonts w:ascii="Arial" w:hAnsi="Arial" w:cs="Arial"/>
        </w:rPr>
        <w:t>,</w:t>
      </w:r>
      <w:r w:rsidR="00EF45A4">
        <w:rPr>
          <w:rFonts w:ascii="Arial" w:hAnsi="Arial" w:cs="Arial"/>
        </w:rPr>
        <w:t xml:space="preserve"> a</w:t>
      </w:r>
      <w:r w:rsidR="00EB43C1">
        <w:rPr>
          <w:rFonts w:ascii="Arial" w:hAnsi="Arial" w:cs="Arial"/>
        </w:rPr>
        <w:t xml:space="preserve"> která omezuje</w:t>
      </w:r>
      <w:r w:rsidR="00EF45A4">
        <w:rPr>
          <w:rFonts w:ascii="Arial" w:hAnsi="Arial" w:cs="Arial"/>
        </w:rPr>
        <w:t xml:space="preserve"> jejich vlastnická práva, </w:t>
      </w:r>
      <w:r w:rsidR="00EB43C1">
        <w:rPr>
          <w:rFonts w:ascii="Arial" w:hAnsi="Arial" w:cs="Arial"/>
        </w:rPr>
        <w:t xml:space="preserve">konkrétně </w:t>
      </w:r>
      <w:r w:rsidR="00EF45A4">
        <w:rPr>
          <w:rFonts w:ascii="Arial" w:hAnsi="Arial" w:cs="Arial"/>
        </w:rPr>
        <w:t>znečištěním ovzduší, povrchových a podzemních vod a znehodnocení celé obytné aglomerace zápachem, prachem</w:t>
      </w:r>
      <w:r w:rsidR="00EB43C1">
        <w:rPr>
          <w:rFonts w:ascii="Arial" w:hAnsi="Arial" w:cs="Arial"/>
        </w:rPr>
        <w:t>, zvýšenými požadavky na dopravu</w:t>
      </w:r>
      <w:r w:rsidR="00EF45A4">
        <w:rPr>
          <w:rFonts w:ascii="Arial" w:hAnsi="Arial" w:cs="Arial"/>
        </w:rPr>
        <w:t xml:space="preserve"> a jinými imisemi. </w:t>
      </w:r>
    </w:p>
    <w:p w:rsidR="002D21EC" w:rsidRDefault="00C37495" w:rsidP="002D21EC">
      <w:pPr>
        <w:jc w:val="both"/>
        <w:rPr>
          <w:rFonts w:ascii="Arial" w:hAnsi="Arial" w:cs="Arial"/>
        </w:rPr>
      </w:pPr>
      <w:r w:rsidRPr="00C3749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2F7823" w:rsidRPr="00EF45A4">
        <w:rPr>
          <w:rFonts w:ascii="Arial" w:hAnsi="Arial" w:cs="Arial"/>
          <w:u w:val="single"/>
        </w:rPr>
        <w:t xml:space="preserve">V případě, že by stavební úřad rozhodl o žádosti kladně, </w:t>
      </w:r>
      <w:r w:rsidR="002F7823" w:rsidRPr="00EF45A4">
        <w:rPr>
          <w:rFonts w:ascii="Arial" w:hAnsi="Arial" w:cs="Arial"/>
          <w:b/>
          <w:u w:val="single"/>
        </w:rPr>
        <w:t>požaduj</w:t>
      </w:r>
      <w:r w:rsidR="005F5828">
        <w:rPr>
          <w:rFonts w:ascii="Arial" w:hAnsi="Arial" w:cs="Arial"/>
          <w:b/>
          <w:u w:val="single"/>
        </w:rPr>
        <w:t>eme</w:t>
      </w:r>
      <w:r w:rsidR="00EF45A4">
        <w:rPr>
          <w:rFonts w:ascii="Arial" w:hAnsi="Arial" w:cs="Arial"/>
          <w:b/>
          <w:u w:val="single"/>
        </w:rPr>
        <w:t>, aby uložil stavebníkovi</w:t>
      </w:r>
      <w:r w:rsidR="002F7823" w:rsidRPr="00EF45A4">
        <w:rPr>
          <w:rFonts w:ascii="Arial" w:hAnsi="Arial" w:cs="Arial"/>
          <w:b/>
          <w:u w:val="single"/>
        </w:rPr>
        <w:t xml:space="preserve"> uhradit finanční částku odpovídající</w:t>
      </w:r>
      <w:r w:rsidR="00D77BB2">
        <w:rPr>
          <w:rFonts w:ascii="Arial" w:hAnsi="Arial" w:cs="Arial"/>
          <w:b/>
          <w:u w:val="single"/>
        </w:rPr>
        <w:t xml:space="preserve"> znehodnocení nemovitostí ve</w:t>
      </w:r>
      <w:r w:rsidR="00EF45A4">
        <w:rPr>
          <w:rFonts w:ascii="Arial" w:hAnsi="Arial" w:cs="Arial"/>
          <w:b/>
          <w:u w:val="single"/>
        </w:rPr>
        <w:t xml:space="preserve"> vlastnictví</w:t>
      </w:r>
      <w:r w:rsidR="00D77BB2">
        <w:rPr>
          <w:rFonts w:ascii="Arial" w:hAnsi="Arial" w:cs="Arial"/>
          <w:b/>
          <w:u w:val="single"/>
        </w:rPr>
        <w:t xml:space="preserve"> SBD</w:t>
      </w:r>
      <w:r w:rsidR="00EF45A4">
        <w:rPr>
          <w:rFonts w:ascii="Arial" w:hAnsi="Arial" w:cs="Arial"/>
          <w:b/>
          <w:u w:val="single"/>
        </w:rPr>
        <w:t>, tj.</w:t>
      </w:r>
      <w:r w:rsidR="002F7823" w:rsidRPr="00EF45A4">
        <w:rPr>
          <w:rFonts w:ascii="Arial" w:hAnsi="Arial" w:cs="Arial"/>
          <w:b/>
          <w:u w:val="single"/>
        </w:rPr>
        <w:t xml:space="preserve"> rozdílu mezi hodnotou nemovitostí před umístěním MBÚ</w:t>
      </w:r>
      <w:r w:rsidR="00EF45A4">
        <w:rPr>
          <w:rFonts w:ascii="Arial" w:hAnsi="Arial" w:cs="Arial"/>
          <w:b/>
          <w:u w:val="single"/>
        </w:rPr>
        <w:t xml:space="preserve"> a souvisejících staveb</w:t>
      </w:r>
      <w:r w:rsidR="002F7823" w:rsidRPr="00EF45A4">
        <w:rPr>
          <w:rFonts w:ascii="Arial" w:hAnsi="Arial" w:cs="Arial"/>
          <w:b/>
          <w:u w:val="single"/>
        </w:rPr>
        <w:t xml:space="preserve"> a hodnotou po j</w:t>
      </w:r>
      <w:r w:rsidR="00EF45A4">
        <w:rPr>
          <w:rFonts w:ascii="Arial" w:hAnsi="Arial" w:cs="Arial"/>
          <w:b/>
          <w:u w:val="single"/>
        </w:rPr>
        <w:t>ejich</w:t>
      </w:r>
      <w:r w:rsidR="002F7823" w:rsidRPr="00EF45A4">
        <w:rPr>
          <w:rFonts w:ascii="Arial" w:hAnsi="Arial" w:cs="Arial"/>
          <w:b/>
          <w:u w:val="single"/>
        </w:rPr>
        <w:t xml:space="preserve"> umístění</w:t>
      </w:r>
      <w:r w:rsidR="00EF45A4">
        <w:rPr>
          <w:rFonts w:ascii="Arial" w:hAnsi="Arial" w:cs="Arial"/>
          <w:b/>
          <w:u w:val="single"/>
        </w:rPr>
        <w:t xml:space="preserve"> a uvedení do provozu</w:t>
      </w:r>
      <w:r w:rsidR="002F7823" w:rsidRPr="00EF45A4">
        <w:rPr>
          <w:rFonts w:ascii="Arial" w:hAnsi="Arial" w:cs="Arial"/>
          <w:b/>
          <w:u w:val="single"/>
        </w:rPr>
        <w:t>, která bude určena znaleckým posudkem nezávislého soudního znalce</w:t>
      </w:r>
      <w:r w:rsidR="002F7823">
        <w:rPr>
          <w:rFonts w:ascii="Arial" w:hAnsi="Arial" w:cs="Arial"/>
        </w:rPr>
        <w:t xml:space="preserve">. </w:t>
      </w:r>
    </w:p>
    <w:p w:rsidR="00BD5E42" w:rsidRDefault="00BD5E42" w:rsidP="002D21EC">
      <w:pPr>
        <w:jc w:val="both"/>
        <w:rPr>
          <w:rFonts w:ascii="Arial" w:hAnsi="Arial" w:cs="Arial"/>
        </w:rPr>
      </w:pPr>
    </w:p>
    <w:p w:rsidR="00BD5E42" w:rsidRDefault="00BD5E42" w:rsidP="00BD5E42">
      <w:pPr>
        <w:jc w:val="right"/>
        <w:rPr>
          <w:rFonts w:ascii="Arial" w:hAnsi="Arial" w:cs="Arial"/>
        </w:rPr>
      </w:pPr>
    </w:p>
    <w:p w:rsidR="00BD5E42" w:rsidRDefault="00BD5E42" w:rsidP="00BD5E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BD5E42" w:rsidRPr="005F5828" w:rsidRDefault="005F5828" w:rsidP="00BD5E42">
      <w:pPr>
        <w:jc w:val="right"/>
        <w:rPr>
          <w:rFonts w:ascii="Arial" w:hAnsi="Arial" w:cs="Arial"/>
        </w:rPr>
      </w:pPr>
      <w:r w:rsidRPr="005F5828">
        <w:rPr>
          <w:rFonts w:ascii="Arial" w:hAnsi="Arial" w:cs="Arial"/>
        </w:rPr>
        <w:t>Předseda představenstva</w:t>
      </w:r>
    </w:p>
    <w:sectPr w:rsidR="00BD5E42" w:rsidRPr="005F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2C"/>
    <w:rsid w:val="00012857"/>
    <w:rsid w:val="002D21EC"/>
    <w:rsid w:val="002F7823"/>
    <w:rsid w:val="003C51FF"/>
    <w:rsid w:val="00597378"/>
    <w:rsid w:val="005F5828"/>
    <w:rsid w:val="007C19BF"/>
    <w:rsid w:val="00984AAC"/>
    <w:rsid w:val="00AC678D"/>
    <w:rsid w:val="00B17FE7"/>
    <w:rsid w:val="00B3690F"/>
    <w:rsid w:val="00BD5E42"/>
    <w:rsid w:val="00C37495"/>
    <w:rsid w:val="00CE4E2C"/>
    <w:rsid w:val="00D269D6"/>
    <w:rsid w:val="00D77BB2"/>
    <w:rsid w:val="00EB43C1"/>
    <w:rsid w:val="00ED6486"/>
    <w:rsid w:val="00E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2013-04-30T14:18:00Z</cp:lastPrinted>
  <dcterms:created xsi:type="dcterms:W3CDTF">2013-04-30T14:18:00Z</dcterms:created>
  <dcterms:modified xsi:type="dcterms:W3CDTF">2013-04-30T14:22:00Z</dcterms:modified>
</cp:coreProperties>
</file>